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bidi w:val="0"/>
      </w:pP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-146050</wp:posOffset>
            </wp:positionH>
            <wp:positionV relativeFrom="page">
              <wp:posOffset>647700</wp:posOffset>
            </wp:positionV>
            <wp:extent cx="3111500" cy="301721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 Shot 2017-10-05 at 11.41.50 PM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30172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3321050</wp:posOffset>
            </wp:positionH>
            <wp:positionV relativeFrom="page">
              <wp:posOffset>647700</wp:posOffset>
            </wp:positionV>
            <wp:extent cx="3025111" cy="301721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 Shot 2017-10-05 at 11.51.53 PM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111" cy="30172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-283794</wp:posOffset>
            </wp:positionH>
            <wp:positionV relativeFrom="line">
              <wp:posOffset>165819</wp:posOffset>
            </wp:positionV>
            <wp:extent cx="3128888" cy="306454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8888" cy="30645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3321049</wp:posOffset>
            </wp:positionH>
            <wp:positionV relativeFrom="line">
              <wp:posOffset>165819</wp:posOffset>
            </wp:positionV>
            <wp:extent cx="3079227" cy="304024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image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9227" cy="30402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rPr>
          <w:rtl w:val="0"/>
          <w:lang w:val="en-US"/>
        </w:rPr>
        <w:t xml:space="preserve">   </w:t>
        <w:tab/>
        <w:tab/>
        <w:tab/>
        <w:tab/>
        <w:tab/>
        <w:tab/>
        <w:tab/>
        <w:tab/>
        <w:t xml:space="preserve">   </w:t>
        <w:tab/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250274</wp:posOffset>
            </wp:positionH>
            <wp:positionV relativeFrom="page">
              <wp:posOffset>3934413</wp:posOffset>
            </wp:positionV>
            <wp:extent cx="7522126" cy="5114462"/>
            <wp:effectExtent l="0" t="0" r="0" b="0"/>
            <wp:wrapTopAndBottom distT="152400" distB="15240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Screen Shot 2017-10-05 at 11.47.21 PM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2126" cy="51144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5943600" cy="510252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2"/>
                <wp:lineTo x="0" y="21622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image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25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914400</wp:posOffset>
            </wp:positionV>
            <wp:extent cx="5943600" cy="2834640"/>
            <wp:effectExtent l="0" t="0" r="0" b="0"/>
            <wp:wrapTopAndBottom distT="152400" distB="15240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image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5943600" cy="294069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5"/>
                <wp:lineTo x="0" y="21615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creen Shot 2017-10-05 at 10.14.30 PM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jc w:val="left"/>
        <w:rPr>
          <w:sz w:val="32"/>
          <w:szCs w:val="32"/>
        </w:rPr>
      </w:pPr>
      <w:r>
        <w:rPr>
          <w:sz w:val="32"/>
          <w:szCs w:val="32"/>
          <w:rtl w:val="0"/>
          <w:lang w:val="en-US"/>
        </w:rPr>
        <w:t>Questions:</w:t>
      </w:r>
    </w:p>
    <w:p>
      <w:pPr>
        <w:pStyle w:val="Body"/>
        <w:numPr>
          <w:ilvl w:val="0"/>
          <w:numId w:val="2"/>
        </w:numPr>
        <w:jc w:val="left"/>
        <w:rPr>
          <w:sz w:val="32"/>
          <w:szCs w:val="32"/>
          <w:lang w:val="en-US"/>
        </w:rPr>
      </w:pPr>
      <w:r>
        <w:rPr>
          <w:sz w:val="32"/>
          <w:szCs w:val="32"/>
          <w:rtl w:val="0"/>
          <w:lang w:val="en-US"/>
        </w:rPr>
        <w:t>What colors to use for the following items?</w:t>
      </w:r>
    </w:p>
    <w:p>
      <w:pPr>
        <w:pStyle w:val="Body"/>
        <w:numPr>
          <w:ilvl w:val="0"/>
          <w:numId w:val="4"/>
        </w:numPr>
        <w:jc w:val="left"/>
        <w:rPr>
          <w:sz w:val="32"/>
          <w:szCs w:val="32"/>
          <w:lang w:val="en-US"/>
        </w:rPr>
      </w:pPr>
      <w:r>
        <w:rPr>
          <w:sz w:val="32"/>
          <w:szCs w:val="32"/>
          <w:rtl w:val="0"/>
          <w:lang w:val="en-US"/>
        </w:rPr>
        <w:t>Menu + Year: ??</w:t>
      </w:r>
    </w:p>
    <w:p>
      <w:pPr>
        <w:pStyle w:val="Body"/>
        <w:numPr>
          <w:ilvl w:val="0"/>
          <w:numId w:val="4"/>
        </w:numPr>
        <w:jc w:val="left"/>
        <w:rPr>
          <w:sz w:val="32"/>
          <w:szCs w:val="32"/>
          <w:lang w:val="en-US"/>
        </w:rPr>
      </w:pPr>
      <w:r>
        <w:rPr>
          <w:sz w:val="32"/>
          <w:szCs w:val="32"/>
          <w:rtl w:val="0"/>
          <w:lang w:val="en-US"/>
        </w:rPr>
        <w:t>Universe: ??</w:t>
      </w:r>
    </w:p>
    <w:p>
      <w:pPr>
        <w:pStyle w:val="Body"/>
        <w:numPr>
          <w:ilvl w:val="0"/>
          <w:numId w:val="4"/>
        </w:numPr>
        <w:jc w:val="left"/>
        <w:rPr>
          <w:sz w:val="32"/>
          <w:szCs w:val="32"/>
          <w:lang w:val="en-US"/>
        </w:rPr>
      </w:pPr>
      <w:r>
        <w:rPr>
          <w:sz w:val="32"/>
          <w:szCs w:val="32"/>
          <w:rtl w:val="0"/>
          <w:lang w:val="en-US"/>
        </w:rPr>
        <w:t>Earth: ??</w:t>
      </w:r>
    </w:p>
    <w:p>
      <w:pPr>
        <w:pStyle w:val="Body"/>
        <w:numPr>
          <w:ilvl w:val="0"/>
          <w:numId w:val="4"/>
        </w:numPr>
        <w:jc w:val="left"/>
        <w:rPr>
          <w:sz w:val="32"/>
          <w:szCs w:val="32"/>
          <w:lang w:val="en-US"/>
        </w:rPr>
      </w:pPr>
      <w:r>
        <w:rPr>
          <w:sz w:val="32"/>
          <w:szCs w:val="32"/>
          <w:rtl w:val="0"/>
          <w:lang w:val="en-US"/>
        </w:rPr>
        <w:t>Pin: ??</w:t>
      </w:r>
    </w:p>
    <w:p>
      <w:pPr>
        <w:pStyle w:val="Body"/>
        <w:jc w:val="left"/>
        <w:rPr>
          <w:sz w:val="32"/>
          <w:szCs w:val="32"/>
        </w:rPr>
      </w:pPr>
    </w:p>
    <w:p>
      <w:pPr>
        <w:pStyle w:val="Body"/>
        <w:jc w:val="left"/>
        <w:rPr>
          <w:sz w:val="32"/>
          <w:szCs w:val="32"/>
        </w:rPr>
      </w:pPr>
      <w:r>
        <w:rPr>
          <w:sz w:val="32"/>
          <w:szCs w:val="32"/>
          <w:rtl w:val="0"/>
          <w:lang w:val="en-US"/>
        </w:rPr>
        <w:t>Sample color schemes:</w:t>
      </w:r>
    </w:p>
    <w:p>
      <w:pPr>
        <w:pStyle w:val="Body"/>
        <w:jc w:val="left"/>
        <w:rPr>
          <w:sz w:val="32"/>
          <w:szCs w:val="32"/>
        </w:rPr>
      </w:pPr>
      <w:r>
        <w:rPr>
          <w:rStyle w:val="Hyperlink.0"/>
          <w:sz w:val="32"/>
          <w:szCs w:val="32"/>
        </w:rPr>
        <w:fldChar w:fldCharType="begin" w:fldLock="0"/>
      </w:r>
      <w:r>
        <w:rPr>
          <w:rStyle w:val="Hyperlink.0"/>
          <w:sz w:val="32"/>
          <w:szCs w:val="32"/>
        </w:rPr>
        <w:instrText xml:space="preserve"> HYPERLINK "http://paletton.com/#uid=11W0u0kkJlWaFv+f+qFqEg0v+aG"</w:instrText>
      </w:r>
      <w:r>
        <w:rPr>
          <w:rStyle w:val="Hyperlink.0"/>
          <w:sz w:val="32"/>
          <w:szCs w:val="32"/>
        </w:rPr>
        <w:fldChar w:fldCharType="separate" w:fldLock="0"/>
      </w:r>
      <w:r>
        <w:rPr>
          <w:rStyle w:val="Hyperlink.0"/>
          <w:sz w:val="32"/>
          <w:szCs w:val="32"/>
          <w:rtl w:val="0"/>
          <w:lang w:val="en-US"/>
        </w:rPr>
        <w:t>http://paletton.com/#uid=11W0u0kkJlWaFv+f+qFqEg0v+aG</w:t>
      </w:r>
      <w:r>
        <w:rPr>
          <w:sz w:val="32"/>
          <w:szCs w:val="32"/>
        </w:rPr>
        <w:fldChar w:fldCharType="end" w:fldLock="0"/>
      </w:r>
    </w:p>
    <w:p>
      <w:pPr>
        <w:pStyle w:val="Body"/>
        <w:jc w:val="left"/>
        <w:rPr>
          <w:sz w:val="32"/>
          <w:szCs w:val="32"/>
        </w:rPr>
      </w:pPr>
    </w:p>
    <w:p>
      <w:pPr>
        <w:pStyle w:val="Body"/>
        <w:jc w:val="left"/>
        <w:rPr>
          <w:sz w:val="32"/>
          <w:szCs w:val="32"/>
        </w:rPr>
      </w:pPr>
    </w:p>
    <w:p>
      <w:pPr>
        <w:pStyle w:val="Body"/>
        <w:numPr>
          <w:ilvl w:val="0"/>
          <w:numId w:val="2"/>
        </w:numPr>
        <w:jc w:val="left"/>
        <w:rPr>
          <w:sz w:val="32"/>
          <w:szCs w:val="32"/>
          <w:lang w:val="en-US"/>
        </w:rPr>
      </w:pPr>
      <w:r>
        <w:rPr>
          <w:sz w:val="32"/>
          <w:szCs w:val="32"/>
          <w:rtl w:val="0"/>
          <w:lang w:val="en-US"/>
        </w:rPr>
        <w:t>How to keep earth and solar system consistent?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/>
    </w:p>
    <w:sectPr>
      <w:headerReference w:type="default" r:id="rId12"/>
      <w:footerReference w:type="default" r:id="rId13"/>
      <w:pgSz w:w="12240" w:h="15840" w:orient="portrait"/>
      <w:pgMar w:top="1440" w:right="1440" w:bottom="1440" w:left="1440" w:header="720" w:footer="864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Numbered"/>
  </w:abstractNum>
  <w:abstractNum w:abstractNumId="1">
    <w:multiLevelType w:val="hybridMultilevel"/>
    <w:styleLink w:val="Numbered"/>
    <w:lvl w:ilvl="0">
      <w:start w:val="1"/>
      <w:numFmt w:val="decimal"/>
      <w:suff w:val="tab"/>
      <w:lvlText w:val="%1."/>
      <w:lvlJc w:val="left"/>
      <w:pPr>
        <w:ind w:left="524" w:hanging="52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884" w:hanging="52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244" w:hanging="52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604" w:hanging="52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964" w:hanging="52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324" w:hanging="52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684" w:hanging="52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3044" w:hanging="52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404" w:hanging="52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Bullet Big"/>
  </w:abstractNum>
  <w:abstractNum w:abstractNumId="3">
    <w:multiLevelType w:val="hybridMultilevel"/>
    <w:styleLink w:val="Bullet Big"/>
    <w:lvl w:ilvl="0">
      <w:start w:val="1"/>
      <w:numFmt w:val="bullet"/>
      <w:suff w:val="tab"/>
      <w:lvlText w:val="•"/>
      <w:lvlJc w:val="left"/>
      <w:pPr>
        <w:ind w:left="349" w:hanging="34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8"/>
        <w:szCs w:val="38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589" w:hanging="34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8"/>
        <w:szCs w:val="38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829" w:hanging="34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8"/>
        <w:szCs w:val="38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1069" w:hanging="34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8"/>
        <w:szCs w:val="38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1309" w:hanging="34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8"/>
        <w:szCs w:val="38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549" w:hanging="34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8"/>
        <w:szCs w:val="38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1789" w:hanging="34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8"/>
        <w:szCs w:val="38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2029" w:hanging="34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8"/>
        <w:szCs w:val="38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2269" w:hanging="34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8"/>
        <w:szCs w:val="38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</w:rPr>
  </w:style>
  <w:style w:type="numbering" w:styleId="Numbered">
    <w:name w:val="Numbered"/>
    <w:pPr>
      <w:numPr>
        <w:numId w:val="1"/>
      </w:numPr>
    </w:pPr>
  </w:style>
  <w:style w:type="numbering" w:styleId="Bullet Big">
    <w:name w:val="Bullet Big"/>
    <w:pPr>
      <w:numPr>
        <w:numId w:val="3"/>
      </w:numPr>
    </w:pPr>
  </w:style>
  <w:style w:type="character" w:styleId="Hyperlink.0">
    <w:name w:val="Hyperlink.0"/>
    <w:basedOn w:val="Hyperlink"/>
    <w:next w:val="Hyperlink.0"/>
    <w:rPr>
      <w:u w:val="single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header" Target="header1.xml"/><Relationship Id="rId13" Type="http://schemas.openxmlformats.org/officeDocument/2006/relationships/footer" Target="footer1.xml"/><Relationship Id="rId14" Type="http://schemas.openxmlformats.org/officeDocument/2006/relationships/numbering" Target="numbering.xml"/><Relationship Id="rId15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